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3F6" w:rsidRDefault="0066202B">
      <w:r>
        <w:t>INSTRUCTIONAL SHIFTS</w:t>
      </w:r>
    </w:p>
    <w:p w:rsidR="0066202B" w:rsidRDefault="0066202B"/>
    <w:p w:rsidR="0066202B" w:rsidRPr="0066202B" w:rsidRDefault="0066202B" w:rsidP="0066202B">
      <w:r w:rsidRPr="0066202B">
        <w:rPr>
          <w:b/>
          <w:bCs/>
        </w:rPr>
        <w:t>With a focus on college and career readiness, these instructional shifts are evident throughout the PA Core Standards:</w:t>
      </w:r>
    </w:p>
    <w:p w:rsidR="0066202B" w:rsidRPr="0066202B" w:rsidRDefault="0066202B" w:rsidP="0066202B">
      <w:r w:rsidRPr="0066202B">
        <w:rPr>
          <w:b/>
          <w:bCs/>
        </w:rPr>
        <w:t xml:space="preserve">•  </w:t>
      </w:r>
      <w:proofErr w:type="gramStart"/>
      <w:r w:rsidRPr="0066202B">
        <w:rPr>
          <w:b/>
          <w:bCs/>
        </w:rPr>
        <w:t>Balancing</w:t>
      </w:r>
      <w:proofErr w:type="gramEnd"/>
      <w:r w:rsidRPr="0066202B">
        <w:rPr>
          <w:b/>
          <w:bCs/>
        </w:rPr>
        <w:t xml:space="preserve"> the reading of informational and literary </w:t>
      </w:r>
    </w:p>
    <w:p w:rsidR="0066202B" w:rsidRPr="0066202B" w:rsidRDefault="0066202B" w:rsidP="0066202B">
      <w:r w:rsidRPr="0066202B">
        <w:rPr>
          <w:b/>
          <w:bCs/>
        </w:rPr>
        <w:t xml:space="preserve">   </w:t>
      </w:r>
      <w:proofErr w:type="gramStart"/>
      <w:r w:rsidRPr="0066202B">
        <w:rPr>
          <w:b/>
          <w:bCs/>
        </w:rPr>
        <w:t>texts</w:t>
      </w:r>
      <w:proofErr w:type="gramEnd"/>
      <w:r w:rsidRPr="0066202B">
        <w:rPr>
          <w:b/>
          <w:bCs/>
        </w:rPr>
        <w:t xml:space="preserve"> so that students can access nonfiction and </w:t>
      </w:r>
    </w:p>
    <w:p w:rsidR="0066202B" w:rsidRPr="0066202B" w:rsidRDefault="0066202B" w:rsidP="0066202B">
      <w:r w:rsidRPr="0066202B">
        <w:rPr>
          <w:b/>
          <w:bCs/>
        </w:rPr>
        <w:t xml:space="preserve">   </w:t>
      </w:r>
      <w:proofErr w:type="gramStart"/>
      <w:r w:rsidRPr="0066202B">
        <w:rPr>
          <w:b/>
          <w:bCs/>
        </w:rPr>
        <w:t>authentic</w:t>
      </w:r>
      <w:proofErr w:type="gramEnd"/>
      <w:r w:rsidRPr="0066202B">
        <w:rPr>
          <w:b/>
          <w:bCs/>
        </w:rPr>
        <w:t xml:space="preserve"> texts, as well as literature</w:t>
      </w:r>
    </w:p>
    <w:p w:rsidR="0066202B" w:rsidRPr="0066202B" w:rsidRDefault="0066202B" w:rsidP="0066202B">
      <w:r w:rsidRPr="0066202B">
        <w:rPr>
          <w:b/>
          <w:bCs/>
        </w:rPr>
        <w:t xml:space="preserve">•  Focusing on close and careful reading of text so </w:t>
      </w:r>
    </w:p>
    <w:p w:rsidR="0066202B" w:rsidRPr="0066202B" w:rsidRDefault="0066202B" w:rsidP="0066202B">
      <w:r w:rsidRPr="0066202B">
        <w:rPr>
          <w:b/>
          <w:bCs/>
        </w:rPr>
        <w:t xml:space="preserve">   </w:t>
      </w:r>
      <w:proofErr w:type="gramStart"/>
      <w:r w:rsidRPr="0066202B">
        <w:rPr>
          <w:b/>
          <w:bCs/>
        </w:rPr>
        <w:t>that</w:t>
      </w:r>
      <w:proofErr w:type="gramEnd"/>
      <w:r w:rsidRPr="0066202B">
        <w:rPr>
          <w:b/>
          <w:bCs/>
        </w:rPr>
        <w:t xml:space="preserve"> students are learning from the text</w:t>
      </w:r>
    </w:p>
    <w:p w:rsidR="00000000" w:rsidRPr="0066202B" w:rsidRDefault="0066202B" w:rsidP="0066202B">
      <w:pPr>
        <w:numPr>
          <w:ilvl w:val="0"/>
          <w:numId w:val="1"/>
        </w:numPr>
      </w:pPr>
      <w:r w:rsidRPr="0066202B">
        <w:rPr>
          <w:b/>
          <w:bCs/>
        </w:rPr>
        <w:t xml:space="preserve">Building a staircase of </w:t>
      </w:r>
      <w:r w:rsidRPr="0066202B">
        <w:rPr>
          <w:b/>
          <w:bCs/>
        </w:rPr>
        <w:t>complexity</w:t>
      </w:r>
      <w:r w:rsidRPr="0066202B">
        <w:rPr>
          <w:b/>
          <w:bCs/>
        </w:rPr>
        <w:t xml:space="preserve"> (each grade level</w:t>
      </w:r>
      <w:r w:rsidRPr="0066202B">
        <w:rPr>
          <w:b/>
          <w:bCs/>
        </w:rPr>
        <w:t xml:space="preserve"> requires a “step” of growth on the “staircase”) so that students graduate college or</w:t>
      </w:r>
      <w:r w:rsidRPr="0066202B">
        <w:rPr>
          <w:b/>
          <w:bCs/>
        </w:rPr>
        <w:t xml:space="preserve"> career ready.</w:t>
      </w:r>
    </w:p>
    <w:p w:rsidR="0066202B" w:rsidRPr="0066202B" w:rsidRDefault="0066202B" w:rsidP="0066202B">
      <w:pPr>
        <w:numPr>
          <w:ilvl w:val="0"/>
          <w:numId w:val="1"/>
        </w:numPr>
      </w:pPr>
      <w:r w:rsidRPr="0066202B">
        <w:rPr>
          <w:b/>
          <w:bCs/>
        </w:rPr>
        <w:t>•  Supporting writing from sources (i.e., using evidence</w:t>
      </w:r>
    </w:p>
    <w:p w:rsidR="0066202B" w:rsidRPr="0066202B" w:rsidRDefault="0066202B" w:rsidP="0066202B">
      <w:pPr>
        <w:numPr>
          <w:ilvl w:val="0"/>
          <w:numId w:val="1"/>
        </w:numPr>
      </w:pPr>
      <w:r w:rsidRPr="0066202B">
        <w:rPr>
          <w:b/>
          <w:bCs/>
        </w:rPr>
        <w:t xml:space="preserve">   </w:t>
      </w:r>
      <w:proofErr w:type="gramStart"/>
      <w:r w:rsidRPr="0066202B">
        <w:rPr>
          <w:b/>
          <w:bCs/>
        </w:rPr>
        <w:t>from</w:t>
      </w:r>
      <w:proofErr w:type="gramEnd"/>
      <w:r w:rsidRPr="0066202B">
        <w:rPr>
          <w:b/>
          <w:bCs/>
        </w:rPr>
        <w:t xml:space="preserve"> text to inform or make an argument) so that   </w:t>
      </w:r>
    </w:p>
    <w:p w:rsidR="0066202B" w:rsidRPr="0066202B" w:rsidRDefault="0066202B" w:rsidP="0066202B">
      <w:pPr>
        <w:numPr>
          <w:ilvl w:val="0"/>
          <w:numId w:val="1"/>
        </w:numPr>
      </w:pPr>
      <w:r w:rsidRPr="0066202B">
        <w:rPr>
          <w:b/>
          <w:bCs/>
        </w:rPr>
        <w:t xml:space="preserve">   </w:t>
      </w:r>
      <w:proofErr w:type="gramStart"/>
      <w:r w:rsidRPr="0066202B">
        <w:rPr>
          <w:b/>
          <w:bCs/>
        </w:rPr>
        <w:t>students</w:t>
      </w:r>
      <w:proofErr w:type="gramEnd"/>
      <w:r w:rsidRPr="0066202B">
        <w:rPr>
          <w:b/>
          <w:bCs/>
        </w:rPr>
        <w:t xml:space="preserve"> use evidence and respond to the ideas, </w:t>
      </w:r>
    </w:p>
    <w:p w:rsidR="0066202B" w:rsidRPr="0066202B" w:rsidRDefault="0066202B" w:rsidP="0066202B">
      <w:pPr>
        <w:numPr>
          <w:ilvl w:val="0"/>
          <w:numId w:val="1"/>
        </w:numPr>
      </w:pPr>
      <w:r w:rsidRPr="0066202B">
        <w:rPr>
          <w:b/>
          <w:bCs/>
        </w:rPr>
        <w:t xml:space="preserve">   </w:t>
      </w:r>
      <w:proofErr w:type="gramStart"/>
      <w:r w:rsidRPr="0066202B">
        <w:rPr>
          <w:b/>
          <w:bCs/>
        </w:rPr>
        <w:t>events</w:t>
      </w:r>
      <w:proofErr w:type="gramEnd"/>
      <w:r w:rsidRPr="0066202B">
        <w:rPr>
          <w:b/>
          <w:bCs/>
        </w:rPr>
        <w:t xml:space="preserve">, facts, and arguments presented in the texts </w:t>
      </w:r>
    </w:p>
    <w:p w:rsidR="0066202B" w:rsidRPr="0066202B" w:rsidRDefault="0066202B" w:rsidP="0066202B">
      <w:pPr>
        <w:numPr>
          <w:ilvl w:val="0"/>
          <w:numId w:val="1"/>
        </w:numPr>
      </w:pPr>
      <w:r w:rsidRPr="0066202B">
        <w:rPr>
          <w:b/>
          <w:bCs/>
        </w:rPr>
        <w:t xml:space="preserve">   </w:t>
      </w:r>
      <w:proofErr w:type="gramStart"/>
      <w:r w:rsidRPr="0066202B">
        <w:rPr>
          <w:b/>
          <w:bCs/>
        </w:rPr>
        <w:t>they</w:t>
      </w:r>
      <w:proofErr w:type="gramEnd"/>
      <w:r w:rsidRPr="0066202B">
        <w:rPr>
          <w:b/>
          <w:bCs/>
        </w:rPr>
        <w:t xml:space="preserve"> read.</w:t>
      </w:r>
    </w:p>
    <w:p w:rsidR="0066202B" w:rsidRPr="0066202B" w:rsidRDefault="0066202B" w:rsidP="0066202B">
      <w:pPr>
        <w:numPr>
          <w:ilvl w:val="0"/>
          <w:numId w:val="1"/>
        </w:numPr>
      </w:pPr>
      <w:r w:rsidRPr="0066202B">
        <w:rPr>
          <w:b/>
          <w:bCs/>
        </w:rPr>
        <w:t xml:space="preserve">•  Stressing an academically focused vocabulary so </w:t>
      </w:r>
    </w:p>
    <w:p w:rsidR="0066202B" w:rsidRPr="0066202B" w:rsidRDefault="0066202B" w:rsidP="0066202B">
      <w:pPr>
        <w:numPr>
          <w:ilvl w:val="0"/>
          <w:numId w:val="1"/>
        </w:numPr>
      </w:pPr>
      <w:r w:rsidRPr="0066202B">
        <w:rPr>
          <w:b/>
          <w:bCs/>
        </w:rPr>
        <w:t xml:space="preserve">   </w:t>
      </w:r>
      <w:proofErr w:type="gramStart"/>
      <w:r w:rsidRPr="0066202B">
        <w:rPr>
          <w:b/>
          <w:bCs/>
        </w:rPr>
        <w:t>that</w:t>
      </w:r>
      <w:proofErr w:type="gramEnd"/>
      <w:r w:rsidRPr="0066202B">
        <w:rPr>
          <w:b/>
          <w:bCs/>
        </w:rPr>
        <w:t xml:space="preserve"> students can access more complex texts.</w:t>
      </w:r>
    </w:p>
    <w:p w:rsidR="0066202B" w:rsidRDefault="0066202B">
      <w:bookmarkStart w:id="0" w:name="_GoBack"/>
      <w:bookmarkEnd w:id="0"/>
    </w:p>
    <w:sectPr w:rsidR="0066202B" w:rsidSect="00DA299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44D9A"/>
    <w:multiLevelType w:val="hybridMultilevel"/>
    <w:tmpl w:val="AAAAAA60"/>
    <w:lvl w:ilvl="0" w:tplc="B6403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08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B216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8C8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7A6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24F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A5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AE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8A4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02B"/>
    <w:rsid w:val="005763F6"/>
    <w:rsid w:val="0066202B"/>
    <w:rsid w:val="006A57A7"/>
    <w:rsid w:val="009D30BE"/>
    <w:rsid w:val="00DA2995"/>
    <w:rsid w:val="00DA36E4"/>
    <w:rsid w:val="00ED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3EF1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20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20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8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22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5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746</Characters>
  <Application>Microsoft Macintosh Word</Application>
  <DocSecurity>0</DocSecurity>
  <Lines>6</Lines>
  <Paragraphs>1</Paragraphs>
  <ScaleCrop>false</ScaleCrop>
  <Company>Discovery Communications LLC.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Johnna Weller</dc:creator>
  <cp:keywords/>
  <dc:description/>
  <cp:lastModifiedBy>Johnna Weller</cp:lastModifiedBy>
  <cp:revision>1</cp:revision>
  <dcterms:created xsi:type="dcterms:W3CDTF">2013-10-22T17:31:00Z</dcterms:created>
  <dcterms:modified xsi:type="dcterms:W3CDTF">2013-10-22T17:32:00Z</dcterms:modified>
</cp:coreProperties>
</file>